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548" w:rsidRDefault="00993548" w:rsidP="0099354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РЕПУБЛИКА СРБИЈА</w:t>
      </w:r>
    </w:p>
    <w:p w:rsidR="00993548" w:rsidRDefault="00993548" w:rsidP="00993548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НАРОДНА СКУПШТИНА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993548" w:rsidRDefault="00993548" w:rsidP="0099354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Одбор за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рад, социјална питања, </w:t>
      </w:r>
    </w:p>
    <w:p w:rsidR="00993548" w:rsidRDefault="00993548" w:rsidP="0099354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друштвену укљученост </w:t>
      </w:r>
    </w:p>
    <w:p w:rsidR="00993548" w:rsidRDefault="00993548" w:rsidP="0099354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и смањење сиромаштва</w:t>
      </w:r>
    </w:p>
    <w:p w:rsidR="00993548" w:rsidRDefault="00993548" w:rsidP="00993548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val="ru-RU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17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Број</w:t>
      </w:r>
      <w:r>
        <w:rPr>
          <w:rFonts w:ascii="Times New Roman" w:eastAsia="Times New Roman" w:hAnsi="Times New Roman"/>
          <w:sz w:val="26"/>
          <w:szCs w:val="26"/>
          <w:lang w:eastAsia="en-GB"/>
        </w:rPr>
        <w:t xml:space="preserve"> 06-2/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165</w:t>
      </w:r>
      <w:r>
        <w:rPr>
          <w:rFonts w:ascii="Times New Roman" w:eastAsia="Times New Roman" w:hAnsi="Times New Roman"/>
          <w:sz w:val="26"/>
          <w:szCs w:val="26"/>
          <w:lang w:eastAsia="en-GB"/>
        </w:rPr>
        <w:t>-24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993548" w:rsidRDefault="00993548" w:rsidP="0099354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20. новембар 2024.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године</w:t>
      </w:r>
    </w:p>
    <w:p w:rsidR="00993548" w:rsidRDefault="00993548" w:rsidP="00993548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>Б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е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о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г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р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а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д</w:t>
      </w:r>
    </w:p>
    <w:p w:rsidR="00993548" w:rsidRDefault="00993548" w:rsidP="00993548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На основу члана 70. став 1. алинеја прва Пословника Народне скупштине</w:t>
      </w:r>
    </w:p>
    <w:p w:rsidR="00993548" w:rsidRDefault="00993548" w:rsidP="00993548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8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С А З И В А М</w:t>
      </w:r>
    </w:p>
    <w:p w:rsidR="00993548" w:rsidRDefault="00993548" w:rsidP="00993548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ПЕТУ СЕДНИЦУ ОДБОРА ЗА РАД, СОЦИЈАЛНА ПИТАЊА, ДРУШТВЕНУ УКЉУЧЕНОСТ И СМАЊЕЊЕ СИРОМАШТВА</w:t>
      </w:r>
    </w:p>
    <w:p w:rsidR="00993548" w:rsidRDefault="00993548" w:rsidP="0099354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ЗА НЕДЕЉУ, 24. НОВЕМБАР 2024. ГОДИНЕ,</w:t>
      </w:r>
    </w:p>
    <w:p w:rsidR="00993548" w:rsidRDefault="00993548" w:rsidP="00993548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СА ПОЧЕТКОМ У 15, 00 ЧАСОВА</w:t>
      </w:r>
    </w:p>
    <w:p w:rsidR="00993548" w:rsidRPr="00E22E2A" w:rsidRDefault="00993548" w:rsidP="00993548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  <w:t>За ову седницу предлажем следећи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993548" w:rsidRDefault="00993548" w:rsidP="00993548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Д н е в н и   р е д:</w:t>
      </w:r>
    </w:p>
    <w:p w:rsidR="00993548" w:rsidRDefault="00993548" w:rsidP="00993548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- Усвајање записника Треће и Четврте седнице Одбора,</w:t>
      </w:r>
    </w:p>
    <w:p w:rsidR="00993548" w:rsidRPr="00D26E4B" w:rsidRDefault="00993548" w:rsidP="00993548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sr-Cyrl-CS"/>
        </w:rPr>
      </w:pP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>1. Разматрање Предлога закона о измени Закона о пензијском и инвалидском осигурању, који је поднела Влада, у начелу (број 011-2665/24 од 8. новембра 2024. године);</w:t>
      </w:r>
    </w:p>
    <w:p w:rsidR="00993548" w:rsidRDefault="00993548" w:rsidP="00993548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sr-Cyrl-CS"/>
        </w:rPr>
      </w:pP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ab/>
        <w:t>2. Разматрање представки и предлога грађана.</w:t>
      </w:r>
    </w:p>
    <w:p w:rsidR="00993548" w:rsidRPr="00092E32" w:rsidRDefault="00993548" w:rsidP="00993548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sr-Cyrl-CS"/>
        </w:rPr>
      </w:pPr>
    </w:p>
    <w:p w:rsidR="00993548" w:rsidRDefault="00993548" w:rsidP="00993548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Седница ће се одржати у Дому Народне скупштине, у Београду, Трг Николе Пашића 13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,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у сали</w:t>
      </w:r>
      <w:r>
        <w:rPr>
          <w:rFonts w:ascii="Times New Roman" w:eastAsia="Times New Roman" w:hAnsi="Times New Roman"/>
          <w:sz w:val="26"/>
          <w:szCs w:val="26"/>
          <w:lang w:eastAsia="en-GB"/>
        </w:rPr>
        <w:t xml:space="preserve"> II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993548" w:rsidRPr="00E22E2A" w:rsidRDefault="00993548" w:rsidP="00993548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sz w:val="26"/>
          <w:szCs w:val="26"/>
          <w:lang w:val="ru-RU"/>
        </w:rPr>
        <w:tab/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993548" w:rsidRDefault="00993548" w:rsidP="00993548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ПРЕДСЕДНИК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ОДБОРА</w:t>
      </w:r>
    </w:p>
    <w:p w:rsidR="00054297" w:rsidRDefault="00993548" w:rsidP="00C23910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Хаџи Милорад Стошић, с.р.</w:t>
      </w:r>
      <w:bookmarkStart w:id="0" w:name="_GoBack"/>
      <w:bookmarkEnd w:id="0"/>
      <w:r w:rsidR="00C2391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993548" w:rsidRDefault="00993548"/>
    <w:sectPr w:rsidR="00993548" w:rsidSect="00C0226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548"/>
    <w:rsid w:val="00040823"/>
    <w:rsid w:val="00054297"/>
    <w:rsid w:val="00993548"/>
    <w:rsid w:val="00C02267"/>
    <w:rsid w:val="00C23910"/>
    <w:rsid w:val="00D6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84590"/>
  <w15:chartTrackingRefBased/>
  <w15:docId w15:val="{7005EFD7-8099-4CE9-9AC1-1EE3DAC8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54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082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82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82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82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82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82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82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82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82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82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8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82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82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82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82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82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82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82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4082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4082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82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4082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040823"/>
    <w:rPr>
      <w:b/>
      <w:bCs/>
    </w:rPr>
  </w:style>
  <w:style w:type="character" w:styleId="Emphasis">
    <w:name w:val="Emphasis"/>
    <w:uiPriority w:val="20"/>
    <w:qFormat/>
    <w:rsid w:val="0004082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0408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082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4082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4082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82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823"/>
    <w:rPr>
      <w:b/>
      <w:bCs/>
      <w:i/>
      <w:iCs/>
    </w:rPr>
  </w:style>
  <w:style w:type="character" w:styleId="SubtleEmphasis">
    <w:name w:val="Subtle Emphasis"/>
    <w:uiPriority w:val="19"/>
    <w:qFormat/>
    <w:rsid w:val="00040823"/>
    <w:rPr>
      <w:i/>
      <w:iCs/>
    </w:rPr>
  </w:style>
  <w:style w:type="character" w:styleId="IntenseEmphasis">
    <w:name w:val="Intense Emphasis"/>
    <w:uiPriority w:val="21"/>
    <w:qFormat/>
    <w:rsid w:val="00040823"/>
    <w:rPr>
      <w:b/>
      <w:bCs/>
    </w:rPr>
  </w:style>
  <w:style w:type="character" w:styleId="SubtleReference">
    <w:name w:val="Subtle Reference"/>
    <w:uiPriority w:val="31"/>
    <w:qFormat/>
    <w:rsid w:val="00040823"/>
    <w:rPr>
      <w:smallCaps/>
    </w:rPr>
  </w:style>
  <w:style w:type="character" w:styleId="IntenseReference">
    <w:name w:val="Intense Reference"/>
    <w:uiPriority w:val="32"/>
    <w:qFormat/>
    <w:rsid w:val="00040823"/>
    <w:rPr>
      <w:smallCaps/>
      <w:spacing w:val="5"/>
      <w:u w:val="single"/>
    </w:rPr>
  </w:style>
  <w:style w:type="character" w:styleId="BookTitle">
    <w:name w:val="Book Title"/>
    <w:uiPriority w:val="33"/>
    <w:qFormat/>
    <w:rsid w:val="0004082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0823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Stojanović</dc:creator>
  <cp:keywords/>
  <dc:description/>
  <cp:lastModifiedBy>Sandra Stankovic</cp:lastModifiedBy>
  <cp:revision>3</cp:revision>
  <dcterms:created xsi:type="dcterms:W3CDTF">2025-02-20T12:25:00Z</dcterms:created>
  <dcterms:modified xsi:type="dcterms:W3CDTF">2025-02-24T11:43:00Z</dcterms:modified>
</cp:coreProperties>
</file>